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CF" w:rsidRPr="009A39C2" w:rsidRDefault="00F92D9D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33CC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-2028825</wp:posOffset>
                </wp:positionH>
                <wp:positionV relativeFrom="paragraph">
                  <wp:posOffset>-914400</wp:posOffset>
                </wp:positionV>
                <wp:extent cx="18215610" cy="12536805"/>
                <wp:effectExtent l="0" t="0" r="15240" b="171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15610" cy="12536805"/>
                        </a:xfrm>
                        <a:prstGeom prst="rect">
                          <a:avLst/>
                        </a:prstGeom>
                        <a:solidFill>
                          <a:srgbClr val="F8F5B6"/>
                        </a:solidFill>
                        <a:ln>
                          <a:solidFill>
                            <a:srgbClr val="FFFF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7FC7" w:rsidRPr="00810C2B" w:rsidRDefault="0001640B" w:rsidP="00616DA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159.75pt;margin-top:-1in;width:1434.3pt;height:987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G20sAIAANUFAAAOAAAAZHJzL2Uyb0RvYy54bWysVE1v2zAMvQ/YfxB0X21nTZYZdYoshYcB&#10;QVu0HXpWZDk2JouapMTJfn0p+aNZW2zAMB8EyXx8Ip9IXlweGkn2wtgaVEaTs5gSoTgUtdpm9PtD&#10;/mFOiXVMFUyCEhk9CksvF+/fXbQ6FROoQBbCECRRNm11RivndBpFlleiYfYMtFBoLME0zOHRbKPC&#10;sBbZGxlN4ngWtWAKbYALa/HvVWeki8BfloK7m7K0whGZUYzNhdWEdePXaHHB0q1huqp5Hwb7hyga&#10;Viu8dKS6Yo6RnalfUTU1N2ChdGccmgjKsuYi5IDZJPGLbO4rpkXIBcWxepTJ/j9afr2/NaQu8O0o&#10;UazBJ7pD0ZjaSkESL0+rbYqoe31rfIJWr4H/sGiIfrP4g+0xh9I0HovpkUPQ+jhqLQ6OcPyZzCfJ&#10;dJbgm3A0JpPpx9k8nvoLI5YOBNpY91VAQ/wmowYjCyqz/dq6DjpAQmwg6yKvpQwHs92spCF7hk+f&#10;z/Ppl1nPbk9hUv3FM8/z1eq1J0bpXYMIXd5BAXeUwhNKdSdK1BUznYSQQ0WLMSDGuVAu6UwVK0QX&#10;5zTGb7jM94D3CJIEQs9cYn4jd08wIDuSgbsTqMd7VxEaYnSO/xRY5zx6hJtBudG5qRWYtwgkZtXf&#10;3OEHkTppvErusDkgxG83UByxAA10nWk1z2t86zWz7pYZbEUsEBwv7gaXUkKbUeh3lFRgfr313+Ox&#10;Q9BKSYutnVH7c8eMoER+U9g7n5Pzcz8LwuF8+mmCB3Nq2Zxa1K5ZAZYQ9gdGF7Ye7+SwLQ00jziF&#10;lv5WNDHF8e6McmeGw8p1IwfnGBfLZYBh/2vm1upec0/uBfa1/HB4ZEb3Be+wW65hGAMsfVH3HdZ7&#10;KljuHJR1aIpnXXvpcXaEGurnnB9Op+eAep7GiycAAAD//wMAUEsDBBQABgAIAAAAIQC6CxBZ4wAA&#10;AA8BAAAPAAAAZHJzL2Rvd25yZXYueG1sTI/LTsMwEEX3SPyDNUjsWsdNitIQp0JIqLBClEqwdGI3&#10;ibDHIXbb0K9nuoLdXM3RfZTryVl2NGPoPUoQ8wSYwcbrHlsJu/enWQ4sRIVaWY9Gwo8JsK6ur0pV&#10;aH/CN3PcxpaRCYZCSehiHArOQ9MZp8LcDwbpt/ejU5Hk2HI9qhOZO8sXSXLHneqREjo1mMfONF/b&#10;g6MQi/tefNT281V/u/PLJss3u2cpb2+mh3tg0UzxD4ZLfaoOFXWq/QF1YFbCLBWrJbF0iSyjWcQs&#10;ltlKAKuJztMkBV6V/P+O6hcAAP//AwBQSwECLQAUAAYACAAAACEAtoM4kv4AAADhAQAAEwAAAAAA&#10;AAAAAAAAAAAAAAAAW0NvbnRlbnRfVHlwZXNdLnhtbFBLAQItABQABgAIAAAAIQA4/SH/1gAAAJQB&#10;AAALAAAAAAAAAAAAAAAAAC8BAABfcmVscy8ucmVsc1BLAQItABQABgAIAAAAIQCYTG20sAIAANUF&#10;AAAOAAAAAAAAAAAAAAAAAC4CAABkcnMvZTJvRG9jLnhtbFBLAQItABQABgAIAAAAIQC6CxBZ4wAA&#10;AA8BAAAPAAAAAAAAAAAAAAAAAAoFAABkcnMvZG93bnJldi54bWxQSwUGAAAAAAQABADzAAAAGgYA&#10;AAAA&#10;" fillcolor="#f8f5b6" strokecolor="#ffc" strokeweight="2pt">
                <v:path arrowok="t"/>
                <v:textbox>
                  <w:txbxContent>
                    <w:p w:rsidR="000C7FC7" w:rsidRPr="00810C2B" w:rsidRDefault="0001640B" w:rsidP="00616DAC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7720CC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917056" cy="3776276"/>
            <wp:effectExtent l="0" t="0" r="0" b="0"/>
            <wp:docPr id="5" name="Picture 5" descr="Description: reni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renifo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778" cy="377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7720CC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065209" cy="3243533"/>
            <wp:effectExtent l="0" t="0" r="2540" b="0"/>
            <wp:docPr id="6" name="Picture 6" descr="Description: Description: D:\Scheem 2024-25\Field Session-2024-25\Field photo\PPT PHOTO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Description: Description: D:\Scheem 2024-25\Field Session-2024-25\Field photo\PPT PHOTO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472" cy="324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2C30CF" w:rsidRPr="009A39C2" w:rsidRDefault="002C30CF" w:rsidP="002C30CF">
      <w:pPr>
        <w:spacing w:after="0" w:line="240" w:lineRule="auto"/>
        <w:jc w:val="center"/>
        <w:rPr>
          <w:rFonts w:ascii="Times New Roman" w:hAnsi="Times New Roman"/>
          <w:b/>
          <w:bCs/>
          <w:color w:val="0033CC"/>
          <w:sz w:val="28"/>
          <w:szCs w:val="28"/>
        </w:rPr>
      </w:pPr>
    </w:p>
    <w:p w:rsidR="007720CC" w:rsidRPr="007720CC" w:rsidRDefault="007720CC" w:rsidP="007720CC">
      <w:pPr>
        <w:widowControl w:val="0"/>
        <w:autoSpaceDE w:val="0"/>
        <w:autoSpaceDN w:val="0"/>
        <w:spacing w:after="0" w:line="360" w:lineRule="auto"/>
        <w:rPr>
          <w:rFonts w:ascii="Times New Roman" w:hAnsi="Times New Roman"/>
          <w:sz w:val="28"/>
          <w:szCs w:val="24"/>
          <w:lang w:bidi="ar-SA"/>
        </w:rPr>
      </w:pP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  <w:lastRenderedPageBreak/>
        <w:t>GEOLOGICAL REPORT</w:t>
      </w: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  <w:t>ON</w:t>
      </w:r>
    </w:p>
    <w:p w:rsidR="00907398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Reconnaissance Survey (G-4 Level) Manganese around </w:t>
      </w:r>
      <w:proofErr w:type="spellStart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>Kandhal</w:t>
      </w:r>
      <w:proofErr w:type="spellEnd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 area of </w:t>
      </w: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</w:pPr>
      <w:proofErr w:type="spellStart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>Rairakhol</w:t>
      </w:r>
      <w:proofErr w:type="spellEnd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 Tehsil of </w:t>
      </w:r>
      <w:proofErr w:type="spellStart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>Sambalpur</w:t>
      </w:r>
      <w:proofErr w:type="spellEnd"/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 District, Odisha</w:t>
      </w: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24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24"/>
          <w:szCs w:val="24"/>
          <w:lang w:val="en-IN" w:eastAsia="en-IN" w:bidi="ar-SA"/>
        </w:rPr>
        <w:t>[Under section -8 of Minerals (Evidence of Mineral Contents)</w:t>
      </w: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24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24"/>
          <w:szCs w:val="24"/>
          <w:lang w:val="en-IN" w:eastAsia="en-IN" w:bidi="ar-SA"/>
        </w:rPr>
        <w:t>Amendment Rules, 2021 Schedule-I (d), PART IV- A]</w:t>
      </w:r>
    </w:p>
    <w:p w:rsidR="007720CC" w:rsidRPr="007720CC" w:rsidRDefault="007720CC" w:rsidP="007720CC">
      <w:pPr>
        <w:spacing w:after="0" w:line="360" w:lineRule="auto"/>
        <w:jc w:val="center"/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Under National Mineral Exploration </w:t>
      </w:r>
      <w:r w:rsidR="00E163A7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 xml:space="preserve">Development </w:t>
      </w:r>
      <w:r w:rsidRPr="007720CC">
        <w:rPr>
          <w:rFonts w:ascii="Times New Roman" w:eastAsiaTheme="minorEastAsia" w:hAnsi="Times New Roman"/>
          <w:b/>
          <w:sz w:val="32"/>
          <w:szCs w:val="24"/>
          <w:lang w:val="en-IN" w:eastAsia="en-IN" w:bidi="ar-SA"/>
        </w:rPr>
        <w:t>Trust</w:t>
      </w:r>
    </w:p>
    <w:p w:rsidR="007720CC" w:rsidRDefault="007720CC" w:rsidP="007720CC">
      <w:pPr>
        <w:spacing w:after="0"/>
        <w:jc w:val="center"/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  <w:t xml:space="preserve">TOPOSHEET NO- F45M4 </w:t>
      </w:r>
    </w:p>
    <w:p w:rsidR="007720CC" w:rsidRPr="007720CC" w:rsidRDefault="007720CC" w:rsidP="007720CC">
      <w:pPr>
        <w:spacing w:after="0"/>
        <w:jc w:val="center"/>
        <w:rPr>
          <w:rFonts w:ascii="Times New Roman" w:eastAsiaTheme="minorEastAsia" w:hAnsi="Times New Roman"/>
          <w:b/>
          <w:sz w:val="28"/>
          <w:szCs w:val="24"/>
          <w:lang w:val="en-IN" w:eastAsia="en-IN" w:bidi="ar-SA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29796" cy="2979707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167" cy="2997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CC" w:rsidRPr="007720CC" w:rsidRDefault="007720CC" w:rsidP="007720CC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ar-SA"/>
        </w:rPr>
      </w:pPr>
    </w:p>
    <w:p w:rsidR="007720CC" w:rsidRPr="007720CC" w:rsidRDefault="007720CC" w:rsidP="007720CC">
      <w:pPr>
        <w:widowControl w:val="0"/>
        <w:autoSpaceDE w:val="0"/>
        <w:autoSpaceDN w:val="0"/>
        <w:spacing w:after="0" w:line="360" w:lineRule="auto"/>
        <w:ind w:left="4230" w:hanging="5670"/>
        <w:jc w:val="center"/>
        <w:rPr>
          <w:rFonts w:ascii="Times New Roman" w:hAnsi="Times New Roman"/>
          <w:b/>
          <w:sz w:val="28"/>
          <w:szCs w:val="24"/>
          <w:lang w:bidi="ar-SA"/>
        </w:rPr>
      </w:pPr>
      <w:r w:rsidRPr="007720CC">
        <w:rPr>
          <w:rFonts w:ascii="Times New Roman" w:hAnsi="Times New Roman"/>
          <w:b/>
          <w:sz w:val="28"/>
          <w:szCs w:val="24"/>
          <w:lang w:bidi="ar-SA"/>
        </w:rPr>
        <w:t xml:space="preserve">                      By</w:t>
      </w:r>
    </w:p>
    <w:p w:rsidR="00E163A7" w:rsidRDefault="007720CC" w:rsidP="007720C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proofErr w:type="spellStart"/>
      <w:r w:rsidRPr="007720CC">
        <w:rPr>
          <w:rFonts w:ascii="Times New Roman" w:hAnsi="Times New Roman"/>
          <w:b/>
          <w:sz w:val="28"/>
          <w:szCs w:val="24"/>
          <w:lang w:bidi="ar-SA"/>
        </w:rPr>
        <w:t>Abhisek</w:t>
      </w:r>
      <w:proofErr w:type="spellEnd"/>
      <w:r w:rsidRPr="007720CC">
        <w:rPr>
          <w:rFonts w:ascii="Times New Roman" w:hAnsi="Times New Roman"/>
          <w:b/>
          <w:sz w:val="28"/>
          <w:szCs w:val="24"/>
          <w:lang w:bidi="ar-SA"/>
        </w:rPr>
        <w:t xml:space="preserve"> </w:t>
      </w:r>
      <w:proofErr w:type="spellStart"/>
      <w:r w:rsidRPr="007720CC">
        <w:rPr>
          <w:rFonts w:ascii="Times New Roman" w:hAnsi="Times New Roman"/>
          <w:b/>
          <w:sz w:val="28"/>
          <w:szCs w:val="24"/>
          <w:lang w:bidi="ar-SA"/>
        </w:rPr>
        <w:t>Hatui</w:t>
      </w:r>
      <w:proofErr w:type="spellEnd"/>
      <w:r w:rsidRPr="007720CC">
        <w:rPr>
          <w:rFonts w:ascii="Times New Roman" w:hAnsi="Times New Roman"/>
          <w:b/>
          <w:sz w:val="28"/>
          <w:szCs w:val="24"/>
          <w:lang w:bidi="ar-SA"/>
        </w:rPr>
        <w:t xml:space="preserve">, Geologist </w:t>
      </w:r>
    </w:p>
    <w:p w:rsidR="007720CC" w:rsidRPr="007720CC" w:rsidRDefault="007720CC" w:rsidP="007720CC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bookmarkStart w:id="0" w:name="_GoBack"/>
      <w:bookmarkEnd w:id="0"/>
      <w:r w:rsidRPr="007720CC">
        <w:rPr>
          <w:rFonts w:ascii="Times New Roman" w:hAnsi="Times New Roman"/>
          <w:b/>
          <w:sz w:val="28"/>
          <w:szCs w:val="24"/>
          <w:lang w:bidi="ar-SA"/>
        </w:rPr>
        <w:t xml:space="preserve">D. </w:t>
      </w:r>
      <w:proofErr w:type="spellStart"/>
      <w:r w:rsidRPr="007720CC">
        <w:rPr>
          <w:rFonts w:ascii="Times New Roman" w:hAnsi="Times New Roman"/>
          <w:b/>
          <w:sz w:val="28"/>
          <w:szCs w:val="24"/>
          <w:lang w:bidi="ar-SA"/>
        </w:rPr>
        <w:t>Mahakud</w:t>
      </w:r>
      <w:proofErr w:type="spellEnd"/>
      <w:r w:rsidRPr="007720CC">
        <w:rPr>
          <w:rFonts w:ascii="Times New Roman" w:hAnsi="Times New Roman"/>
          <w:b/>
          <w:sz w:val="28"/>
          <w:szCs w:val="24"/>
          <w:lang w:bidi="ar-SA"/>
        </w:rPr>
        <w:t>, Geologist</w:t>
      </w:r>
    </w:p>
    <w:p w:rsidR="00E163A7" w:rsidRDefault="007720CC" w:rsidP="007720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r w:rsidRPr="007720CC">
        <w:rPr>
          <w:rFonts w:ascii="Times New Roman" w:hAnsi="Times New Roman"/>
          <w:b/>
          <w:sz w:val="28"/>
          <w:szCs w:val="24"/>
          <w:lang w:bidi="ar-SA"/>
        </w:rPr>
        <w:t xml:space="preserve">P </w:t>
      </w:r>
      <w:proofErr w:type="spellStart"/>
      <w:r w:rsidRPr="007720CC">
        <w:rPr>
          <w:rFonts w:ascii="Times New Roman" w:hAnsi="Times New Roman"/>
          <w:b/>
          <w:sz w:val="28"/>
          <w:szCs w:val="24"/>
          <w:lang w:bidi="ar-SA"/>
        </w:rPr>
        <w:t>Tirkey</w:t>
      </w:r>
      <w:proofErr w:type="spellEnd"/>
      <w:r w:rsidRPr="007720CC">
        <w:rPr>
          <w:rFonts w:ascii="Times New Roman" w:hAnsi="Times New Roman"/>
          <w:b/>
          <w:sz w:val="28"/>
          <w:szCs w:val="24"/>
          <w:lang w:bidi="ar-SA"/>
        </w:rPr>
        <w:t>, DDG</w:t>
      </w:r>
      <w:r w:rsidR="008B5B71">
        <w:rPr>
          <w:rFonts w:ascii="Times New Roman" w:hAnsi="Times New Roman"/>
          <w:b/>
          <w:sz w:val="28"/>
          <w:szCs w:val="24"/>
          <w:lang w:bidi="ar-SA"/>
        </w:rPr>
        <w:t xml:space="preserve"> </w:t>
      </w:r>
    </w:p>
    <w:p w:rsidR="007720CC" w:rsidRPr="007720CC" w:rsidRDefault="007720CC" w:rsidP="007720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r w:rsidRPr="007720CC">
        <w:rPr>
          <w:rFonts w:ascii="Times New Roman" w:hAnsi="Times New Roman"/>
          <w:b/>
          <w:sz w:val="28"/>
          <w:szCs w:val="24"/>
          <w:lang w:bidi="ar-SA"/>
        </w:rPr>
        <w:t>N.K. Mishra, JDG</w:t>
      </w:r>
    </w:p>
    <w:p w:rsidR="007720CC" w:rsidRDefault="007720CC" w:rsidP="007720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r w:rsidRPr="007720CC">
        <w:rPr>
          <w:rFonts w:ascii="Times New Roman" w:hAnsi="Times New Roman"/>
          <w:b/>
          <w:sz w:val="28"/>
          <w:szCs w:val="24"/>
          <w:lang w:bidi="ar-SA"/>
        </w:rPr>
        <w:t>Dr. P.C. Mishra. JDG</w:t>
      </w:r>
    </w:p>
    <w:p w:rsidR="007720CC" w:rsidRPr="007720CC" w:rsidRDefault="007720CC" w:rsidP="007720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  <w:lang w:bidi="ar-SA"/>
        </w:rPr>
      </w:pPr>
      <w:r w:rsidRPr="007720CC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4CC0B473" wp14:editId="17D7854F">
            <wp:extent cx="1152525" cy="1292698"/>
            <wp:effectExtent l="0" t="0" r="0" b="3175"/>
            <wp:docPr id="2" name="Picture 1" descr="d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483" cy="129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0CC" w:rsidRPr="007720CC" w:rsidRDefault="007720CC" w:rsidP="007720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bidi="ar-SA"/>
        </w:rPr>
      </w:pPr>
    </w:p>
    <w:p w:rsidR="007720CC" w:rsidRPr="007720CC" w:rsidRDefault="007720CC" w:rsidP="007720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bidi="ar-SA"/>
        </w:rPr>
      </w:pPr>
    </w:p>
    <w:p w:rsidR="007720CC" w:rsidRPr="007720CC" w:rsidRDefault="007720CC" w:rsidP="007720CC">
      <w:pPr>
        <w:spacing w:after="0"/>
        <w:jc w:val="center"/>
        <w:rPr>
          <w:rFonts w:ascii="Times New Roman" w:eastAsiaTheme="minorEastAsia" w:hAnsi="Times New Roman"/>
          <w:b/>
          <w:bCs/>
          <w:sz w:val="28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bCs/>
          <w:sz w:val="28"/>
          <w:szCs w:val="24"/>
          <w:lang w:val="en-IN" w:eastAsia="en-IN" w:bidi="ar-SA"/>
        </w:rPr>
        <w:t>GOVERNMENT OF ODISHA</w:t>
      </w:r>
    </w:p>
    <w:p w:rsidR="007720CC" w:rsidRPr="007720CC" w:rsidRDefault="007720CC" w:rsidP="007720CC">
      <w:pPr>
        <w:spacing w:after="0"/>
        <w:jc w:val="center"/>
        <w:rPr>
          <w:rFonts w:ascii="Times New Roman" w:eastAsiaTheme="minorEastAsia" w:hAnsi="Times New Roman"/>
          <w:b/>
          <w:bCs/>
          <w:sz w:val="28"/>
          <w:szCs w:val="24"/>
          <w:lang w:val="en-IN" w:eastAsia="en-IN" w:bidi="ar-SA"/>
        </w:rPr>
      </w:pPr>
      <w:r w:rsidRPr="007720CC">
        <w:rPr>
          <w:rFonts w:ascii="Times New Roman" w:eastAsiaTheme="minorEastAsia" w:hAnsi="Times New Roman"/>
          <w:b/>
          <w:bCs/>
          <w:sz w:val="28"/>
          <w:szCs w:val="24"/>
          <w:lang w:val="en-IN" w:eastAsia="en-IN" w:bidi="ar-SA"/>
        </w:rPr>
        <w:t>DEPARTMENT OF STEEL AND MINES</w:t>
      </w:r>
    </w:p>
    <w:p w:rsidR="00810B8C" w:rsidRPr="007720CC" w:rsidRDefault="007720CC" w:rsidP="00772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bidi="ar-SA"/>
        </w:rPr>
      </w:pPr>
      <w:r w:rsidRPr="007720CC">
        <w:rPr>
          <w:rFonts w:ascii="Times New Roman" w:hAnsi="Times New Roman"/>
          <w:b/>
          <w:bCs/>
          <w:sz w:val="28"/>
          <w:szCs w:val="24"/>
          <w:lang w:bidi="ar-SA"/>
        </w:rPr>
        <w:t>DIRECTORATE OF MINES &amp;</w:t>
      </w:r>
      <w:r w:rsidR="00E163A7">
        <w:rPr>
          <w:rFonts w:ascii="Times New Roman" w:hAnsi="Times New Roman"/>
          <w:b/>
          <w:bCs/>
          <w:sz w:val="28"/>
          <w:szCs w:val="24"/>
          <w:lang w:bidi="ar-SA"/>
        </w:rPr>
        <w:t xml:space="preserve"> </w:t>
      </w:r>
      <w:r w:rsidRPr="007720CC">
        <w:rPr>
          <w:rFonts w:ascii="Times New Roman" w:hAnsi="Times New Roman"/>
          <w:b/>
          <w:bCs/>
          <w:sz w:val="28"/>
          <w:szCs w:val="24"/>
          <w:lang w:bidi="ar-SA"/>
        </w:rPr>
        <w:t>GEOLOGY</w:t>
      </w:r>
    </w:p>
    <w:sectPr w:rsidR="00810B8C" w:rsidRPr="007720CC" w:rsidSect="007425BE">
      <w:pgSz w:w="27360" w:h="18720" w:orient="landscape"/>
      <w:pgMar w:top="1440" w:right="425" w:bottom="1440" w:left="2126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CF"/>
    <w:rsid w:val="0001640B"/>
    <w:rsid w:val="000270F2"/>
    <w:rsid w:val="000947E7"/>
    <w:rsid w:val="000C7FC7"/>
    <w:rsid w:val="00156DEC"/>
    <w:rsid w:val="00176A29"/>
    <w:rsid w:val="00193BF0"/>
    <w:rsid w:val="001B3113"/>
    <w:rsid w:val="00213081"/>
    <w:rsid w:val="002C30CF"/>
    <w:rsid w:val="002D0D2D"/>
    <w:rsid w:val="002E254B"/>
    <w:rsid w:val="00371B3E"/>
    <w:rsid w:val="00387EBD"/>
    <w:rsid w:val="00393E33"/>
    <w:rsid w:val="003E4593"/>
    <w:rsid w:val="00472A65"/>
    <w:rsid w:val="00475B27"/>
    <w:rsid w:val="004857C9"/>
    <w:rsid w:val="004A1DD8"/>
    <w:rsid w:val="00526302"/>
    <w:rsid w:val="00585947"/>
    <w:rsid w:val="00616DAC"/>
    <w:rsid w:val="006C44C1"/>
    <w:rsid w:val="006C6BDD"/>
    <w:rsid w:val="006E5D9A"/>
    <w:rsid w:val="006F65A4"/>
    <w:rsid w:val="007425BE"/>
    <w:rsid w:val="00763026"/>
    <w:rsid w:val="007720CC"/>
    <w:rsid w:val="00782331"/>
    <w:rsid w:val="007A77D3"/>
    <w:rsid w:val="00805064"/>
    <w:rsid w:val="00810B8C"/>
    <w:rsid w:val="00810C2B"/>
    <w:rsid w:val="00820481"/>
    <w:rsid w:val="008B4C11"/>
    <w:rsid w:val="008B5B71"/>
    <w:rsid w:val="008C49A9"/>
    <w:rsid w:val="00907398"/>
    <w:rsid w:val="009161B5"/>
    <w:rsid w:val="00982DD5"/>
    <w:rsid w:val="009A39C2"/>
    <w:rsid w:val="009F2AF3"/>
    <w:rsid w:val="00A81B0C"/>
    <w:rsid w:val="00A908B9"/>
    <w:rsid w:val="00AA0873"/>
    <w:rsid w:val="00AD08F8"/>
    <w:rsid w:val="00B2011B"/>
    <w:rsid w:val="00B66C0F"/>
    <w:rsid w:val="00BA373C"/>
    <w:rsid w:val="00C56326"/>
    <w:rsid w:val="00CA521C"/>
    <w:rsid w:val="00D11027"/>
    <w:rsid w:val="00D92620"/>
    <w:rsid w:val="00E163A7"/>
    <w:rsid w:val="00E20DB4"/>
    <w:rsid w:val="00E470B5"/>
    <w:rsid w:val="00E475F1"/>
    <w:rsid w:val="00E53D72"/>
    <w:rsid w:val="00EB3C39"/>
    <w:rsid w:val="00F146D8"/>
    <w:rsid w:val="00F25841"/>
    <w:rsid w:val="00F333DC"/>
    <w:rsid w:val="00F33649"/>
    <w:rsid w:val="00F5412E"/>
    <w:rsid w:val="00F92D9D"/>
    <w:rsid w:val="00FB1877"/>
    <w:rsid w:val="00FF6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CF"/>
    <w:rPr>
      <w:rFonts w:ascii="Calibri" w:eastAsia="Times New Roman" w:hAnsi="Calibri" w:cs="Times New Roman"/>
      <w:lang w:val="en-US" w:bidi="o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FC7"/>
    <w:rPr>
      <w:rFonts w:ascii="Tahoma" w:eastAsia="Times New Roman" w:hAnsi="Tahoma" w:cs="Tahoma"/>
      <w:sz w:val="16"/>
      <w:szCs w:val="16"/>
      <w:lang w:val="en-US" w:bidi="or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0CF"/>
    <w:rPr>
      <w:rFonts w:ascii="Calibri" w:eastAsia="Times New Roman" w:hAnsi="Calibri" w:cs="Times New Roman"/>
      <w:lang w:val="en-US" w:bidi="o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FC7"/>
    <w:rPr>
      <w:rFonts w:ascii="Tahoma" w:eastAsia="Times New Roman" w:hAnsi="Tahoma" w:cs="Tahoma"/>
      <w:sz w:val="16"/>
      <w:szCs w:val="16"/>
      <w:lang w:val="en-US" w:bidi="o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HP</cp:lastModifiedBy>
  <cp:revision>13</cp:revision>
  <cp:lastPrinted>2015-10-09T08:12:00Z</cp:lastPrinted>
  <dcterms:created xsi:type="dcterms:W3CDTF">2018-12-02T14:24:00Z</dcterms:created>
  <dcterms:modified xsi:type="dcterms:W3CDTF">2025-11-26T12:53:00Z</dcterms:modified>
</cp:coreProperties>
</file>